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CF" w:rsidRDefault="00445FCF" w:rsidP="00445FCF">
      <w:pPr>
        <w:pStyle w:val="Default"/>
        <w:spacing w:line="360" w:lineRule="auto"/>
        <w:rPr>
          <w:b/>
          <w:bCs/>
          <w:sz w:val="28"/>
          <w:szCs w:val="28"/>
        </w:rPr>
      </w:pPr>
      <w:r w:rsidRPr="00D35504">
        <w:rPr>
          <w:b/>
          <w:bCs/>
          <w:sz w:val="28"/>
          <w:szCs w:val="28"/>
        </w:rPr>
        <w:t xml:space="preserve">КАЛЕНДАРНЫЙ ПЛАН ВОСПИТАТЕЛЬНОЙ РАБОТЫ </w:t>
      </w:r>
    </w:p>
    <w:tbl>
      <w:tblPr>
        <w:tblStyle w:val="a3"/>
        <w:tblW w:w="9855" w:type="dxa"/>
        <w:tblLayout w:type="fixed"/>
        <w:tblLook w:val="04A0"/>
      </w:tblPr>
      <w:tblGrid>
        <w:gridCol w:w="2018"/>
        <w:gridCol w:w="75"/>
        <w:gridCol w:w="1701"/>
        <w:gridCol w:w="22"/>
        <w:gridCol w:w="1615"/>
        <w:gridCol w:w="64"/>
        <w:gridCol w:w="2268"/>
        <w:gridCol w:w="2092"/>
      </w:tblGrid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t>05.06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>06.06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t>07.06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08.06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09.06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Вечера знакомств в отрядах</w:t>
            </w:r>
          </w:p>
          <w:p w:rsidR="00445FCF" w:rsidRPr="007F0092" w:rsidRDefault="00445FCF" w:rsidP="00457A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FCF" w:rsidRPr="007F0092" w:rsidRDefault="00445FCF" w:rsidP="00457A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на местности «Хранители времени»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Линейка открытия смены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Викторина 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«Могучий Русский язык»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Театрализованая презентация команд в стиле А.С Пушкина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«Тебе, певцу, тебе герою»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Интеллектуальный конкурс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«Героическое древо»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 xml:space="preserve">Квест на территории </w:t>
            </w:r>
            <w:r w:rsidRPr="007F0092">
              <w:rPr>
                <w:rFonts w:ascii="Times New Roman" w:hAnsi="Times New Roman" w:cs="Times New Roman"/>
                <w:sz w:val="28"/>
                <w:szCs w:val="28"/>
              </w:rPr>
              <w:br/>
              <w:t>«Существующие данные»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Вечер легенд у костра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«Загадка артефактов»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11.06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shd w:val="clear" w:color="auto" w:fill="FF9900"/>
              </w:rPr>
              <w:t>12.06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13.06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t>14.06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КВИЗ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«Герои древних сказаний»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«Держи удар»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Творческий концерт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«Дети России»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Тактическая игра «Зарница +»</w:t>
            </w:r>
          </w:p>
          <w:p w:rsidR="00445FCF" w:rsidRPr="007F0092" w:rsidRDefault="00445FCF" w:rsidP="00457A86">
            <w:pPr>
              <w:pStyle w:val="a4"/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на местности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 что я способен!»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7F0092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Творческие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9900"/>
              </w:rPr>
            </w:pPr>
            <w:r w:rsidRPr="007F0092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«Обучение грамоте»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17.06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18.06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19.06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20.06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Интеллектуально творческий конкурс</w:t>
            </w:r>
          </w:p>
          <w:p w:rsidR="00445FCF" w:rsidRPr="007F0092" w:rsidRDefault="00445FCF" w:rsidP="00457A86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правда»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состязания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 xml:space="preserve">«Состязание </w:t>
            </w:r>
            <w:proofErr w:type="gramStart"/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сильнейших</w:t>
            </w:r>
            <w:proofErr w:type="gramEnd"/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КВИЗ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«Ратные подвиги героев»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 – творческий конкурс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«Будь человеком»»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Иммерсивныйквест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«Ночь перед возвращением»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21.06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>22.06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23.06</w:t>
            </w:r>
          </w:p>
        </w:tc>
        <w:tc>
          <w:tcPr>
            <w:tcW w:w="2268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  <w:highlight w:val="lightGray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24.06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  <w:highlight w:val="lightGray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25.06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Турниры: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Шашки, шахматы, волейбол, футбол, пеонербол, два мяча, стритбол.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Линейка закрытия смены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«Активация кристалла»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-Торжественная линейка </w:t>
            </w: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посвящённая «Дню памяти и скорби»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-Минута молчания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-Активация кристалла мир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а(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зажжение искорки в каждом наследнике)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-Ярмарка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«Семейное торжество»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Отъезд</w:t>
            </w:r>
          </w:p>
        </w:tc>
        <w:tc>
          <w:tcPr>
            <w:tcW w:w="2268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</w:rPr>
            </w:pPr>
            <w:r w:rsidRPr="007F0092">
              <w:rPr>
                <w:bCs/>
                <w:sz w:val="28"/>
                <w:szCs w:val="28"/>
              </w:rPr>
              <w:t>Пересменка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</w:rPr>
            </w:pPr>
            <w:r w:rsidRPr="007F0092">
              <w:rPr>
                <w:bCs/>
                <w:sz w:val="28"/>
                <w:szCs w:val="28"/>
              </w:rPr>
              <w:t>Пересменка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lastRenderedPageBreak/>
              <w:t>26.06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27.06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t>28.06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29.06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30.06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с территорией Ойкумена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Линейка открытия смены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лабораторий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Интелектуальная игра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«Красная книга»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Кейс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Ливневые дожди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-Концертная программа «Дети России»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-Конкурс костюмов из бросового и природного материала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-Краски фест «Яркие люди»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-Танцевальный марафон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Игра на местности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«Природа родного края»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01.07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02.07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t>03.07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04.07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t>05.07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 xml:space="preserve">Кейс 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Болота и топи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Веревочный курс «Держи меня за руку»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Квиз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«Природное фифти-фифти»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Кейс </w:t>
            </w:r>
          </w:p>
          <w:p w:rsidR="00445FCF" w:rsidRPr="007F0092" w:rsidRDefault="00445FCF" w:rsidP="00457A8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Маковое поле</w:t>
            </w:r>
          </w:p>
          <w:p w:rsidR="00445FCF" w:rsidRPr="007F0092" w:rsidRDefault="00445FCF" w:rsidP="00457A8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Конкурс талантов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Инверсивный квест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«открываем новые горизонты»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t>Кейс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t>Извержение вулкана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  <w:shd w:val="clear" w:color="auto" w:fill="FF9900"/>
              </w:rPr>
              <w:t>«Не Ноев ковчег»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06.07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08.07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09.07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10.07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11.07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Мозгобойня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На едине</w:t>
            </w:r>
            <w:proofErr w:type="gramEnd"/>
            <w:r w:rsidRPr="007F0092">
              <w:rPr>
                <w:rFonts w:ascii="Times New Roman" w:hAnsi="Times New Roman" w:cs="Times New Roman"/>
                <w:sz w:val="28"/>
                <w:szCs w:val="28"/>
              </w:rPr>
              <w:t xml:space="preserve"> с природой»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Кейс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Засуха, аномальная жара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«Во славу воде, мы песнь запоем»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-Конкурс рисунков «Моя семья, мое богатство»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-Литературный вечер «Слагаем легенды о любви»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- Кинолекторий «Родные»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 легенд у костра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</w:rPr>
              <w:t>«О них слогали легенды»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Кейс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Нападение неандертальцев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видеороликов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 стоим на месте»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«Затерянная карта»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lastRenderedPageBreak/>
              <w:t>12.07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13.07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lightGray"/>
              </w:rPr>
              <w:t>14.07</w:t>
            </w:r>
          </w:p>
        </w:tc>
        <w:tc>
          <w:tcPr>
            <w:tcW w:w="2268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  <w:highlight w:val="lightGray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15.07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  <w:highlight w:val="lightGray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16.07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Линейка закрытия смены 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Кейс открытие Терра инкогнита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Возвращение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 опытом, талантами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Отъезд </w:t>
            </w:r>
          </w:p>
        </w:tc>
        <w:tc>
          <w:tcPr>
            <w:tcW w:w="2268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</w:rPr>
            </w:pPr>
            <w:r w:rsidRPr="007F0092">
              <w:rPr>
                <w:bCs/>
                <w:sz w:val="28"/>
                <w:szCs w:val="28"/>
              </w:rPr>
              <w:t>Пересменка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</w:rPr>
            </w:pPr>
            <w:r w:rsidRPr="007F0092">
              <w:rPr>
                <w:bCs/>
                <w:sz w:val="28"/>
                <w:szCs w:val="28"/>
              </w:rPr>
              <w:t>Пересменка</w:t>
            </w:r>
          </w:p>
        </w:tc>
      </w:tr>
      <w:tr w:rsidR="00445FCF" w:rsidTr="00457A86">
        <w:tc>
          <w:tcPr>
            <w:tcW w:w="2093" w:type="dxa"/>
            <w:gridSpan w:val="2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  <w:highlight w:val="lightGray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17.07</w:t>
            </w:r>
          </w:p>
        </w:tc>
        <w:tc>
          <w:tcPr>
            <w:tcW w:w="1701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  <w:highlight w:val="lightGray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18.07</w:t>
            </w:r>
          </w:p>
        </w:tc>
        <w:tc>
          <w:tcPr>
            <w:tcW w:w="1701" w:type="dxa"/>
            <w:gridSpan w:val="3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19.07</w:t>
            </w:r>
          </w:p>
        </w:tc>
        <w:tc>
          <w:tcPr>
            <w:tcW w:w="2268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20.07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21.07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SOS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Эвакуация 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-Заселение на планеты/звёзды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на местности «Галактика 2025»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-Вечерний огонек «Знакомство»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Законы пишутся для нас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-ТБ: 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дорожная, антитеррористическая.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-Заезд 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пожарной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техника, учения.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рисунков по ТБ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-Интелектуальный-квиз «Безопасное лето»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Поднимем флаги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 открытия смены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Презентация Планет.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-Звёздное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поиски звёзд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-Квест «Звёзды долетают до Земли»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-Весёлые старты «На звёздах тоже есть дороги»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 открытия ГТОшки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-Сдача нормативов, мастерские</w:t>
            </w:r>
          </w:p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</w:rPr>
            </w:pPr>
            <w:r w:rsidRPr="007F0092">
              <w:rPr>
                <w:rFonts w:eastAsia="Times New Roman"/>
                <w:sz w:val="28"/>
                <w:szCs w:val="28"/>
                <w:lang w:eastAsia="ru-RU"/>
              </w:rPr>
              <w:t>-Конкурсная программа «Мы ищем таланты»</w:t>
            </w:r>
          </w:p>
        </w:tc>
      </w:tr>
      <w:tr w:rsidR="00445FCF" w:rsidTr="00457A86">
        <w:tc>
          <w:tcPr>
            <w:tcW w:w="2093" w:type="dxa"/>
            <w:gridSpan w:val="2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22.07</w:t>
            </w:r>
          </w:p>
        </w:tc>
        <w:tc>
          <w:tcPr>
            <w:tcW w:w="1701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23.07</w:t>
            </w:r>
          </w:p>
        </w:tc>
        <w:tc>
          <w:tcPr>
            <w:tcW w:w="1701" w:type="dxa"/>
            <w:gridSpan w:val="3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24.07</w:t>
            </w:r>
          </w:p>
        </w:tc>
        <w:tc>
          <w:tcPr>
            <w:tcW w:w="2268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25.07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26.07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-сдача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-Интерактивна игра «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-сдача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-соревнования по спортивным играм во всех возрастных категориях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-Конкурсная программа «Танцы»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-сдача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-соревнования по спортивным играм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-Игра-путешествие «А где эти ваши таланты?»/ «актерское караоке»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-Звёздное 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-сдача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-соревнования по спортивным играм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-конкурсная программа «Голос галактик»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-сдача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-соревнования по спортивным играм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-Интелектуальныйквиз «Звездный час»</w:t>
            </w:r>
          </w:p>
        </w:tc>
      </w:tr>
      <w:tr w:rsidR="00445FCF" w:rsidTr="00457A86">
        <w:tc>
          <w:tcPr>
            <w:tcW w:w="2093" w:type="dxa"/>
            <w:gridSpan w:val="2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lastRenderedPageBreak/>
              <w:t>27.07</w:t>
            </w:r>
          </w:p>
        </w:tc>
        <w:tc>
          <w:tcPr>
            <w:tcW w:w="1701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28.07</w:t>
            </w:r>
          </w:p>
        </w:tc>
        <w:tc>
          <w:tcPr>
            <w:tcW w:w="1701" w:type="dxa"/>
            <w:gridSpan w:val="3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29.07</w:t>
            </w:r>
          </w:p>
        </w:tc>
        <w:tc>
          <w:tcPr>
            <w:tcW w:w="2268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30.07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31.07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-сдача 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-соревнования по спортивным играм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-Театрализованное представление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-водная эстафета «Поднять якоря»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рисунков «Еслиб я был моряком…»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-Квест «Звёздный Форд-Боярд»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-мастерские 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-турнир шахматы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танцевальное-шоу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«Танцы со звездами»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-отчетный концерт танцевальной мастерской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-турнир шашки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 закрытия ГТОшки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-Ролевая игра «Папарацци» (подобие сафари)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-мастерские 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 игры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вожатыми и воспитателями, волейбол, футбол, шарабол, тенисс.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-Балл мерцающих звез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д(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мисс и мистер лагеря)</w:t>
            </w:r>
          </w:p>
        </w:tc>
      </w:tr>
      <w:tr w:rsidR="00445FCF" w:rsidTr="00457A86">
        <w:tc>
          <w:tcPr>
            <w:tcW w:w="2093" w:type="dxa"/>
            <w:gridSpan w:val="2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1.08</w:t>
            </w:r>
          </w:p>
        </w:tc>
        <w:tc>
          <w:tcPr>
            <w:tcW w:w="1701" w:type="dxa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  <w:t>02.08</w:t>
            </w:r>
          </w:p>
        </w:tc>
        <w:tc>
          <w:tcPr>
            <w:tcW w:w="1701" w:type="dxa"/>
            <w:gridSpan w:val="3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  <w:highlight w:val="lightGray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03.08</w:t>
            </w:r>
          </w:p>
        </w:tc>
        <w:tc>
          <w:tcPr>
            <w:tcW w:w="2268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  <w:highlight w:val="lightGray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04.08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  <w:highlight w:val="lightGray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05.08</w:t>
            </w:r>
          </w:p>
        </w:tc>
      </w:tr>
      <w:tr w:rsidR="00445FCF" w:rsidTr="00457A86">
        <w:tc>
          <w:tcPr>
            <w:tcW w:w="2093" w:type="dxa"/>
            <w:gridSpan w:val="2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путешествие «в погоне за счастьем»</w:t>
            </w:r>
          </w:p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</w:rPr>
            </w:pPr>
            <w:r w:rsidRPr="007F0092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-квиз «Логика=Звезды»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«АРТ-Студия»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-гала концерт «Вселенная восходящих звезд»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 закрытия смены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-ярмарка-продажа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-аукцион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-вожатский концерт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-костер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ОТЪЕЗД</w:t>
            </w:r>
          </w:p>
        </w:tc>
        <w:tc>
          <w:tcPr>
            <w:tcW w:w="2092" w:type="dxa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Пересменка</w:t>
            </w:r>
          </w:p>
        </w:tc>
      </w:tr>
      <w:tr w:rsidR="00445FCF" w:rsidTr="00457A86">
        <w:tc>
          <w:tcPr>
            <w:tcW w:w="2093" w:type="dxa"/>
            <w:gridSpan w:val="2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</w:rPr>
            </w:pPr>
            <w:r w:rsidRPr="007F0092">
              <w:rPr>
                <w:bCs/>
                <w:sz w:val="28"/>
                <w:szCs w:val="28"/>
                <w:highlight w:val="lightGray"/>
              </w:rPr>
              <w:t>06.08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shd w:val="clear" w:color="auto" w:fill="FF9900"/>
              </w:rPr>
              <w:t>07.08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08.08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shd w:val="clear" w:color="auto" w:fill="FF9900"/>
              </w:rPr>
              <w:t>09.08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10.08</w:t>
            </w:r>
          </w:p>
        </w:tc>
      </w:tr>
      <w:tr w:rsidR="00445FCF" w:rsidTr="00457A86">
        <w:tc>
          <w:tcPr>
            <w:tcW w:w="2093" w:type="dxa"/>
            <w:gridSpan w:val="2"/>
          </w:tcPr>
          <w:p w:rsidR="00445FCF" w:rsidRPr="007F0092" w:rsidRDefault="00445FCF" w:rsidP="00457A8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Пересменка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-Заселение на планету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Игра на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местности «Галактика 2025»</w:t>
            </w:r>
          </w:p>
          <w:p w:rsidR="00445FCF" w:rsidRPr="007F0092" w:rsidRDefault="00445FCF" w:rsidP="00457A86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-Вечерний огонек «Знакомство»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-ТБ: 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дорожная,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антитеррористическая.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-Заезд пожарной техники, учения.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 рисунков по ТБ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-Интелектуальный-квиз «Безопасное лето»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 открытия смены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Презентация команд.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-Спортивное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5FCF" w:rsidRPr="007F0092" w:rsidRDefault="00445FCF" w:rsidP="00457A8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-Квест «Командам,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командный дух»</w:t>
            </w:r>
          </w:p>
        </w:tc>
      </w:tr>
      <w:tr w:rsidR="00445FCF" w:rsidTr="00457A86">
        <w:tc>
          <w:tcPr>
            <w:tcW w:w="2093" w:type="dxa"/>
            <w:gridSpan w:val="2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lastRenderedPageBreak/>
              <w:t>11.08</w:t>
            </w:r>
          </w:p>
        </w:tc>
        <w:tc>
          <w:tcPr>
            <w:tcW w:w="1701" w:type="dxa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12.08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12.08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shd w:val="clear" w:color="auto" w:fill="FF9900"/>
              </w:rPr>
              <w:t>13.08</w:t>
            </w:r>
          </w:p>
        </w:tc>
        <w:tc>
          <w:tcPr>
            <w:tcW w:w="2092" w:type="dxa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14.08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-Весёлые старты «На звёздах тоже есть дороги»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-Сдача 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-Конкурсная программа «Блесни талантом»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 открытия «Космического кубка по многоборью»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-сдача 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-соревнования по спортивным играм во всех возрастных категориях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-этафета «Мы первые»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-сдача 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-Конкурсная программа «Танцы»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-сдача 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-соревнования по спортивным играм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-Игра-путешествие «Узнаем о спорте»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-Звёздное кино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-сдача 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-соревнования по спортивным играм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-конкурсная программа «Голос Астреуса»</w:t>
            </w:r>
          </w:p>
        </w:tc>
      </w:tr>
      <w:tr w:rsidR="00445FCF" w:rsidTr="00457A86">
        <w:tc>
          <w:tcPr>
            <w:tcW w:w="2018" w:type="dxa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shd w:val="clear" w:color="auto" w:fill="FF9900"/>
              </w:rPr>
              <w:t>15.08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16.08</w:t>
            </w:r>
          </w:p>
        </w:tc>
        <w:tc>
          <w:tcPr>
            <w:tcW w:w="1615" w:type="dxa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17.08</w:t>
            </w:r>
          </w:p>
        </w:tc>
        <w:tc>
          <w:tcPr>
            <w:tcW w:w="2332" w:type="dxa"/>
            <w:gridSpan w:val="2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  <w:t>19.08</w:t>
            </w:r>
          </w:p>
        </w:tc>
        <w:tc>
          <w:tcPr>
            <w:tcW w:w="2092" w:type="dxa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20.08</w:t>
            </w:r>
          </w:p>
        </w:tc>
      </w:tr>
      <w:tr w:rsidR="00445FCF" w:rsidTr="00457A86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-сдача 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-соревнования по спортивным играм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9900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-Интелектуальныйквиз «Спортивный  час»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-сдача нормативов, 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-соревнования по спортивным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играм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mallCaps/>
                <w:color w:val="404040" w:themeColor="text1" w:themeTint="BF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-Театрализованное представление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-водная эстафета «Мокрые майки»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-Квест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«Форд-Боярд» 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-мастерские 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-турнир шахматы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-танцевальное-шоу «Танцы в спорте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отчетный концерт танцевальной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мастерской)</w:t>
            </w:r>
          </w:p>
          <w:p w:rsidR="00445FCF" w:rsidRPr="007F0092" w:rsidRDefault="00445FCF" w:rsidP="00457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-турнир шашки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 закрытия ГТОшки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-Ролевая игра «Беги Форест!» </w:t>
            </w: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(подобие сафари)</w:t>
            </w:r>
          </w:p>
        </w:tc>
      </w:tr>
      <w:tr w:rsidR="00445FCF" w:rsidTr="00457A86">
        <w:tc>
          <w:tcPr>
            <w:tcW w:w="2093" w:type="dxa"/>
            <w:gridSpan w:val="2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lastRenderedPageBreak/>
              <w:t>21.08</w:t>
            </w:r>
          </w:p>
        </w:tc>
        <w:tc>
          <w:tcPr>
            <w:tcW w:w="1723" w:type="dxa"/>
            <w:gridSpan w:val="2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22.08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23.08</w:t>
            </w:r>
          </w:p>
        </w:tc>
        <w:tc>
          <w:tcPr>
            <w:tcW w:w="2268" w:type="dxa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24.08</w:t>
            </w:r>
          </w:p>
        </w:tc>
        <w:tc>
          <w:tcPr>
            <w:tcW w:w="2092" w:type="dxa"/>
            <w:shd w:val="clear" w:color="auto" w:fill="auto"/>
          </w:tcPr>
          <w:p w:rsidR="00445FCF" w:rsidRPr="007F0092" w:rsidRDefault="00445FCF" w:rsidP="00457A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  <w:t>25.08</w:t>
            </w:r>
          </w:p>
        </w:tc>
      </w:tr>
      <w:tr w:rsidR="00445FCF" w:rsidTr="00457A8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-мастерские 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 игры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вожатыми и воспитателями, волейбол, футбол, шарабол, тенисс.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-Балл на Астреус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мисс и мистер лагеря)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-фотокросс «Моя родина Россия»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-мастерские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путешествие «в погоне за флагом»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-квиз «Символика России»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«АРТ-Студия»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-Интерактивна игра «</w:t>
            </w:r>
            <w:proofErr w:type="gramStart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Самый</w:t>
            </w:r>
            <w:proofErr w:type="gramEnd"/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-линейка закрытия смены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-ярмарка-продажа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-аукцион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-вожатский концерт</w:t>
            </w:r>
          </w:p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-костер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FCF" w:rsidRPr="007F0092" w:rsidRDefault="00445FCF" w:rsidP="00457A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ОТЪЕЗД</w:t>
            </w:r>
          </w:p>
        </w:tc>
      </w:tr>
    </w:tbl>
    <w:p w:rsidR="00000000" w:rsidRDefault="00445FC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45FCF"/>
    <w:rsid w:val="0044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F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445F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5FCF"/>
    <w:pPr>
      <w:spacing w:after="0" w:line="240" w:lineRule="auto"/>
    </w:pPr>
  </w:style>
  <w:style w:type="character" w:styleId="a5">
    <w:name w:val="Emphasis"/>
    <w:basedOn w:val="a0"/>
    <w:uiPriority w:val="20"/>
    <w:qFormat/>
    <w:rsid w:val="00445FCF"/>
    <w:rPr>
      <w:i/>
      <w:iCs/>
      <w:color w:val="auto"/>
    </w:rPr>
  </w:style>
  <w:style w:type="character" w:styleId="a6">
    <w:name w:val="Subtle Reference"/>
    <w:basedOn w:val="a0"/>
    <w:uiPriority w:val="31"/>
    <w:qFormat/>
    <w:rsid w:val="00445FCF"/>
    <w:rPr>
      <w:smallCaps/>
      <w:color w:val="404040" w:themeColor="text1" w:themeTint="BF"/>
    </w:rPr>
  </w:style>
  <w:style w:type="character" w:styleId="a7">
    <w:name w:val="Strong"/>
    <w:basedOn w:val="a0"/>
    <w:uiPriority w:val="22"/>
    <w:qFormat/>
    <w:rsid w:val="00445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2025-04-18T06:52:00Z</dcterms:created>
  <dcterms:modified xsi:type="dcterms:W3CDTF">2025-04-18T06:52:00Z</dcterms:modified>
</cp:coreProperties>
</file>